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B8D09" w14:textId="0F00552E" w:rsidR="00076714" w:rsidRDefault="00DB01EE" w:rsidP="00DB01EE">
      <w:pPr>
        <w:spacing w:line="360" w:lineRule="auto"/>
        <w:ind w:left="-284" w:righ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Возможности хирургической коррекции </w:t>
      </w:r>
      <w:proofErr w:type="spellStart"/>
      <w:r>
        <w:rPr>
          <w:rFonts w:ascii="Times New Roman" w:hAnsi="Times New Roman" w:cs="Times New Roman"/>
        </w:rPr>
        <w:t>ронхопатии</w:t>
      </w:r>
      <w:proofErr w:type="spellEnd"/>
      <w:r w:rsidR="00076714" w:rsidRPr="002A191F">
        <w:rPr>
          <w:rFonts w:ascii="Times New Roman" w:hAnsi="Times New Roman" w:cs="Times New Roman"/>
        </w:rPr>
        <w:t>.</w:t>
      </w:r>
    </w:p>
    <w:p w14:paraId="47334D70" w14:textId="77777777" w:rsidR="00DB01EE" w:rsidRDefault="00DB01EE" w:rsidP="00DB01EE">
      <w:pPr>
        <w:autoSpaceDE w:val="0"/>
        <w:autoSpaceDN w:val="0"/>
        <w:adjustRightInd w:val="0"/>
        <w:spacing w:line="360" w:lineRule="auto"/>
        <w:ind w:left="-284" w:right="-425" w:firstLine="992"/>
        <w:jc w:val="both"/>
        <w:rPr>
          <w:rFonts w:ascii="Times New Roman" w:hAnsi="Times New Roman" w:cs="Times New Roman"/>
        </w:rPr>
      </w:pPr>
    </w:p>
    <w:p w14:paraId="3ADD17B4" w14:textId="15DDC20A" w:rsidR="00076714" w:rsidRPr="00076714" w:rsidRDefault="00076714" w:rsidP="00DB01EE">
      <w:pPr>
        <w:autoSpaceDE w:val="0"/>
        <w:autoSpaceDN w:val="0"/>
        <w:adjustRightInd w:val="0"/>
        <w:spacing w:line="360" w:lineRule="auto"/>
        <w:ind w:left="-284" w:right="-425" w:firstLine="992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spellStart"/>
      <w:r w:rsidRPr="00076714">
        <w:rPr>
          <w:rFonts w:ascii="Times New Roman" w:hAnsi="Times New Roman" w:cs="Times New Roman"/>
          <w:color w:val="000000"/>
          <w:shd w:val="clear" w:color="auto" w:fill="FFFFFF"/>
        </w:rPr>
        <w:t>Ронхопатия</w:t>
      </w:r>
      <w:proofErr w:type="spellEnd"/>
      <w:r w:rsidR="00DB01EE">
        <w:rPr>
          <w:rFonts w:ascii="Times New Roman" w:hAnsi="Times New Roman" w:cs="Times New Roman"/>
          <w:color w:val="000000"/>
          <w:shd w:val="clear" w:color="auto" w:fill="FFFFFF"/>
        </w:rPr>
        <w:t xml:space="preserve"> - хроническое заболевание, которое </w:t>
      </w:r>
      <w:r w:rsidRPr="00076714">
        <w:rPr>
          <w:rFonts w:ascii="Times New Roman" w:hAnsi="Times New Roman" w:cs="Times New Roman"/>
          <w:color w:val="000000"/>
          <w:shd w:val="clear" w:color="auto" w:fill="FFFFFF"/>
        </w:rPr>
        <w:t xml:space="preserve">возникает при увеличении объёма, расслаблении и растяжении мышц мягкого неба, следовательно, для устранения данного дефекта, проводятся мероприятия, направленные на их истончение, подтягивание и уплотнение. </w:t>
      </w:r>
    </w:p>
    <w:p w14:paraId="7E48C9E4" w14:textId="77777777" w:rsidR="00121C00" w:rsidRDefault="00121C00" w:rsidP="00DB01EE">
      <w:pPr>
        <w:tabs>
          <w:tab w:val="left" w:pos="720"/>
        </w:tabs>
        <w:spacing w:line="360" w:lineRule="auto"/>
        <w:ind w:left="-284" w:righ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6714">
        <w:rPr>
          <w:rFonts w:ascii="Times New Roman" w:hAnsi="Times New Roman" w:cs="Times New Roman"/>
        </w:rPr>
        <w:t xml:space="preserve">Цель исследование: повышение эффективности </w:t>
      </w:r>
      <w:r>
        <w:rPr>
          <w:rFonts w:ascii="Times New Roman" w:hAnsi="Times New Roman" w:cs="Times New Roman"/>
        </w:rPr>
        <w:t xml:space="preserve">хирургического лечения </w:t>
      </w:r>
      <w:proofErr w:type="spellStart"/>
      <w:r>
        <w:rPr>
          <w:rFonts w:ascii="Times New Roman" w:hAnsi="Times New Roman" w:cs="Times New Roman"/>
        </w:rPr>
        <w:t>ронхопатии</w:t>
      </w:r>
      <w:r w:rsidR="00C1065D">
        <w:rPr>
          <w:rFonts w:ascii="Times New Roman" w:hAnsi="Times New Roman" w:cs="Times New Roman"/>
        </w:rPr>
        <w:t>с</w:t>
      </w:r>
      <w:proofErr w:type="spellEnd"/>
      <w:r w:rsidR="00C1065D">
        <w:rPr>
          <w:rFonts w:ascii="Times New Roman" w:hAnsi="Times New Roman" w:cs="Times New Roman"/>
        </w:rPr>
        <w:t xml:space="preserve"> помощью</w:t>
      </w:r>
      <w:r>
        <w:rPr>
          <w:rFonts w:ascii="Times New Roman" w:hAnsi="Times New Roman" w:cs="Times New Roman"/>
        </w:rPr>
        <w:t xml:space="preserve"> применения нового способа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21C00">
        <w:rPr>
          <w:rFonts w:ascii="Times New Roman" w:hAnsi="Times New Roman" w:cs="Times New Roman"/>
          <w:shd w:val="clear" w:color="auto" w:fill="FFFFFF"/>
        </w:rPr>
        <w:t>включающего</w:t>
      </w:r>
      <w:r w:rsidR="00076714" w:rsidRPr="00121C00">
        <w:rPr>
          <w:rFonts w:ascii="Times New Roman" w:hAnsi="Times New Roman" w:cs="Times New Roman"/>
          <w:shd w:val="clear" w:color="auto" w:fill="FFFFFF"/>
        </w:rPr>
        <w:t xml:space="preserve"> хирургическое вмешательство в области язычка, небных дужек и слизистой оболочки мягкого неба, </w:t>
      </w:r>
      <w:r>
        <w:rPr>
          <w:rFonts w:ascii="Times New Roman" w:hAnsi="Times New Roman" w:cs="Times New Roman"/>
          <w:shd w:val="clear" w:color="auto" w:fill="FFFFFF"/>
        </w:rPr>
        <w:t xml:space="preserve">которое </w:t>
      </w:r>
      <w:r w:rsidR="00076714" w:rsidRPr="00121C00">
        <w:rPr>
          <w:rFonts w:ascii="Times New Roman" w:hAnsi="Times New Roman" w:cs="Times New Roman"/>
        </w:rPr>
        <w:t xml:space="preserve">выполняют с помощью </w:t>
      </w:r>
      <w:proofErr w:type="spellStart"/>
      <w:r w:rsidR="00076714" w:rsidRPr="00121C00">
        <w:rPr>
          <w:rFonts w:ascii="Times New Roman" w:hAnsi="Times New Roman" w:cs="Times New Roman"/>
        </w:rPr>
        <w:t>монополярногоэлетрокоагулятора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1B53A241" w14:textId="7E88A669" w:rsidR="0095693B" w:rsidRPr="00DB01EE" w:rsidRDefault="00C1065D" w:rsidP="00DB01EE">
      <w:pPr>
        <w:tabs>
          <w:tab w:val="left" w:pos="720"/>
        </w:tabs>
        <w:spacing w:line="360" w:lineRule="auto"/>
        <w:ind w:left="-284" w:right="-425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ab/>
      </w:r>
      <w:r w:rsidR="00121C00" w:rsidRPr="002623D5">
        <w:rPr>
          <w:rFonts w:ascii="Times New Roman" w:hAnsi="Times New Roman" w:cs="Times New Roman"/>
        </w:rPr>
        <w:t xml:space="preserve">В ЛОР-клинике ГБУЗ МО МОНИКИ им. М.Ф. Владимирского </w:t>
      </w:r>
      <w:r w:rsidR="00DB01EE">
        <w:rPr>
          <w:rFonts w:ascii="Times New Roman" w:hAnsi="Times New Roman" w:cs="Times New Roman"/>
        </w:rPr>
        <w:t>запатентован и внедрен в практику новый способ</w:t>
      </w:r>
      <w:r w:rsidR="00121C00">
        <w:rPr>
          <w:rFonts w:ascii="Times New Roman" w:hAnsi="Times New Roman" w:cs="Times New Roman"/>
        </w:rPr>
        <w:t xml:space="preserve"> хирургического лечения </w:t>
      </w:r>
      <w:proofErr w:type="spellStart"/>
      <w:r w:rsidR="00121C00">
        <w:rPr>
          <w:rFonts w:ascii="Times New Roman" w:hAnsi="Times New Roman" w:cs="Times New Roman"/>
        </w:rPr>
        <w:t>ронхопатии</w:t>
      </w:r>
      <w:proofErr w:type="spellEnd"/>
      <w:r w:rsidR="00121C00" w:rsidRPr="002623D5">
        <w:rPr>
          <w:rFonts w:ascii="Times New Roman" w:hAnsi="Times New Roman" w:cs="Times New Roman"/>
        </w:rPr>
        <w:t xml:space="preserve">. </w:t>
      </w:r>
      <w:r w:rsidR="000E5A0C">
        <w:rPr>
          <w:rFonts w:ascii="Times New Roman" w:hAnsi="Times New Roman" w:cs="Times New Roman"/>
        </w:rPr>
        <w:t>С помощью нового способа пролечено</w:t>
      </w:r>
      <w:r w:rsidR="00DB01EE">
        <w:rPr>
          <w:rFonts w:ascii="Times New Roman" w:hAnsi="Times New Roman" w:cs="Times New Roman"/>
        </w:rPr>
        <w:t xml:space="preserve"> </w:t>
      </w:r>
      <w:r w:rsidR="00E4218D">
        <w:rPr>
          <w:rFonts w:ascii="Times New Roman" w:hAnsi="Times New Roman" w:cs="Times New Roman"/>
        </w:rPr>
        <w:t>25</w:t>
      </w:r>
      <w:r w:rsidR="00121C00" w:rsidRPr="002623D5">
        <w:rPr>
          <w:rFonts w:ascii="Times New Roman" w:hAnsi="Times New Roman" w:cs="Times New Roman"/>
        </w:rPr>
        <w:t xml:space="preserve"> больных (мужчин) в возрасте от </w:t>
      </w:r>
      <w:r w:rsidR="00E4218D">
        <w:rPr>
          <w:rFonts w:ascii="Times New Roman" w:hAnsi="Times New Roman" w:cs="Times New Roman"/>
        </w:rPr>
        <w:t xml:space="preserve">35 </w:t>
      </w:r>
      <w:r w:rsidR="00121C00" w:rsidRPr="002623D5">
        <w:rPr>
          <w:rFonts w:ascii="Times New Roman" w:hAnsi="Times New Roman" w:cs="Times New Roman"/>
        </w:rPr>
        <w:t xml:space="preserve">до 65 лет </w:t>
      </w:r>
      <w:r w:rsidR="00E4218D">
        <w:rPr>
          <w:rFonts w:ascii="Times New Roman" w:hAnsi="Times New Roman" w:cs="Times New Roman"/>
        </w:rPr>
        <w:t xml:space="preserve">с жалобами на храп и наличием признаков </w:t>
      </w:r>
      <w:proofErr w:type="spellStart"/>
      <w:r w:rsidR="00E4218D">
        <w:rPr>
          <w:rFonts w:ascii="Times New Roman" w:hAnsi="Times New Roman" w:cs="Times New Roman"/>
        </w:rPr>
        <w:t>ронхопатии</w:t>
      </w:r>
      <w:proofErr w:type="spellEnd"/>
      <w:r w:rsidR="00121C00" w:rsidRPr="002623D5">
        <w:rPr>
          <w:rFonts w:ascii="Times New Roman" w:hAnsi="Times New Roman" w:cs="Times New Roman"/>
        </w:rPr>
        <w:t>.</w:t>
      </w:r>
      <w:r w:rsidR="00DB01EE">
        <w:rPr>
          <w:rFonts w:ascii="Times New Roman" w:hAnsi="Times New Roman" w:cs="Times New Roman"/>
        </w:rPr>
        <w:t xml:space="preserve"> 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Всем </w:t>
      </w:r>
      <w:r w:rsidR="00D7372F">
        <w:rPr>
          <w:rFonts w:ascii="Times New Roman" w:hAnsi="Times New Roman" w:cs="Times New Roman"/>
          <w:color w:val="000000"/>
          <w:shd w:val="clear" w:color="auto" w:fill="FFFFFF"/>
        </w:rPr>
        <w:t>пациентам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 было проведено хирургическое вмешательство: 5 пациентам</w:t>
      </w:r>
      <w:r w:rsidR="00DB01E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>п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>од местной анестезией (поверхностная и инфильтрационная)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>в сидячем положении</w:t>
      </w:r>
      <w:r w:rsidR="00E4218D">
        <w:rPr>
          <w:rFonts w:ascii="Times New Roman" w:hAnsi="Times New Roman" w:cs="Times New Roman"/>
          <w:color w:val="000000"/>
          <w:shd w:val="clear" w:color="auto" w:fill="FFFFFF"/>
        </w:rPr>
        <w:t xml:space="preserve"> и 20 под общей анестезией в лежачем положении. В</w:t>
      </w:r>
      <w:r w:rsidR="00E4218D" w:rsidRPr="00121C00">
        <w:rPr>
          <w:rFonts w:ascii="Times New Roman" w:hAnsi="Times New Roman" w:cs="Times New Roman"/>
        </w:rPr>
        <w:t xml:space="preserve"> режиме коагуляции, проводят резекцию язычка на границе средней и верхней трети,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коагулируют края передних небных дужек до основания, при этом ширина области прижигания составляет 3-5мм, отступя на 5 мм от основания язычка, после чего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выполняют точечную коагуляцию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мягкого неба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 xml:space="preserve">путем внедрения конца насадки </w:t>
      </w:r>
      <w:proofErr w:type="spellStart"/>
      <w:r w:rsidR="00E4218D" w:rsidRPr="00121C00">
        <w:rPr>
          <w:rFonts w:ascii="Times New Roman" w:hAnsi="Times New Roman" w:cs="Times New Roman"/>
        </w:rPr>
        <w:t>элетрокоагулятора</w:t>
      </w:r>
      <w:proofErr w:type="spellEnd"/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глубину тканей</w:t>
      </w:r>
      <w:r w:rsidR="00E4218D">
        <w:rPr>
          <w:rFonts w:ascii="Times New Roman" w:hAnsi="Times New Roman" w:cs="Times New Roman"/>
        </w:rPr>
        <w:t xml:space="preserve"> на </w:t>
      </w:r>
      <w:r w:rsidR="00E4218D" w:rsidRPr="00121C00">
        <w:rPr>
          <w:rFonts w:ascii="Times New Roman" w:hAnsi="Times New Roman" w:cs="Times New Roman"/>
        </w:rPr>
        <w:t xml:space="preserve">2-4 мм, диаметром  2 мм, отступя от перехода твердого неба в мягкое 5 мм, </w:t>
      </w:r>
      <w:r>
        <w:rPr>
          <w:rFonts w:ascii="Times New Roman" w:hAnsi="Times New Roman" w:cs="Times New Roman"/>
        </w:rPr>
        <w:t xml:space="preserve">в трех точках: </w:t>
      </w:r>
      <w:r w:rsidR="00E4218D" w:rsidRPr="00121C00">
        <w:rPr>
          <w:rFonts w:ascii="Times New Roman" w:hAnsi="Times New Roman" w:cs="Times New Roman"/>
        </w:rPr>
        <w:t>по средней линии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>мягкого</w:t>
      </w:r>
      <w:r w:rsidR="00DB01EE">
        <w:rPr>
          <w:rFonts w:ascii="Times New Roman" w:hAnsi="Times New Roman" w:cs="Times New Roman"/>
        </w:rPr>
        <w:t xml:space="preserve"> </w:t>
      </w:r>
      <w:r w:rsidR="00E4218D" w:rsidRPr="00121C00">
        <w:rPr>
          <w:rFonts w:ascii="Times New Roman" w:hAnsi="Times New Roman" w:cs="Times New Roman"/>
        </w:rPr>
        <w:t xml:space="preserve">неба, </w:t>
      </w:r>
      <w:r>
        <w:rPr>
          <w:rFonts w:ascii="Times New Roman" w:hAnsi="Times New Roman" w:cs="Times New Roman"/>
        </w:rPr>
        <w:t>и</w:t>
      </w:r>
      <w:r w:rsidR="00E4218D" w:rsidRPr="00121C00">
        <w:rPr>
          <w:rFonts w:ascii="Times New Roman" w:hAnsi="Times New Roman" w:cs="Times New Roman"/>
        </w:rPr>
        <w:t xml:space="preserve"> на середине расстояния между средней линией и продолжения условных </w:t>
      </w:r>
      <w:r w:rsidR="00E4218D">
        <w:rPr>
          <w:rFonts w:ascii="Times New Roman" w:hAnsi="Times New Roman" w:cs="Times New Roman"/>
        </w:rPr>
        <w:t xml:space="preserve">вертикальных </w:t>
      </w:r>
      <w:r w:rsidR="00E4218D" w:rsidRPr="00121C00">
        <w:rPr>
          <w:rFonts w:ascii="Times New Roman" w:hAnsi="Times New Roman" w:cs="Times New Roman"/>
        </w:rPr>
        <w:t>линий, проходящих через основание передних небных дужек.</w:t>
      </w:r>
      <w:r w:rsidR="00DB01EE">
        <w:rPr>
          <w:rFonts w:ascii="Times New Roman" w:hAnsi="Times New Roman" w:cs="Times New Roman"/>
          <w:shd w:val="clear" w:color="auto" w:fill="FFFFFF"/>
        </w:rPr>
        <w:t xml:space="preserve"> </w:t>
      </w:r>
      <w:r w:rsidR="00E4218D" w:rsidRPr="00962D27">
        <w:rPr>
          <w:rFonts w:ascii="Times New Roman" w:hAnsi="Times New Roman" w:cs="Times New Roman"/>
          <w:color w:val="000000"/>
          <w:shd w:val="clear" w:color="auto" w:fill="FFFFFF"/>
        </w:rPr>
        <w:t xml:space="preserve">Результатом такой процедуры является локальное воспаление тканей, как на поверхности, так и в глубине мягкого неба. </w:t>
      </w:r>
      <w:r w:rsidR="004A2E36">
        <w:rPr>
          <w:rFonts w:ascii="Times New Roman" w:eastAsiaTheme="minorHAnsi" w:hAnsi="Times New Roman" w:cs="Times New Roman"/>
          <w:lang w:eastAsia="en-US"/>
        </w:rPr>
        <w:t>В послеоперационном периоде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 xml:space="preserve"> наблюдалось некоторое возрастание болевого синдрома на 2ые сутки, однако, уже на 4-5ы</w:t>
      </w:r>
      <w:r w:rsidR="00D7372F" w:rsidRPr="00D7372F">
        <w:rPr>
          <w:rFonts w:ascii="Times New Roman" w:eastAsiaTheme="minorHAnsi" w:hAnsi="Times New Roman" w:cs="Times New Roman"/>
          <w:lang w:eastAsia="en-US"/>
        </w:rPr>
        <w:t>е сутки отмечалось значительное уменьшение болезненности, а ч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>ерез 7 дней с момента выполнения операции у пациентов боли практически стих</w:t>
      </w:r>
      <w:r w:rsidR="00D7372F" w:rsidRPr="00D7372F">
        <w:rPr>
          <w:rFonts w:ascii="Times New Roman" w:eastAsiaTheme="minorHAnsi" w:hAnsi="Times New Roman" w:cs="Times New Roman"/>
          <w:lang w:eastAsia="en-US"/>
        </w:rPr>
        <w:t>а</w:t>
      </w:r>
      <w:r w:rsidR="0095693B" w:rsidRPr="00D7372F">
        <w:rPr>
          <w:rFonts w:ascii="Times New Roman" w:eastAsiaTheme="minorHAnsi" w:hAnsi="Times New Roman" w:cs="Times New Roman"/>
          <w:lang w:eastAsia="en-US"/>
        </w:rPr>
        <w:t xml:space="preserve">ли. </w:t>
      </w:r>
    </w:p>
    <w:p w14:paraId="72845C2B" w14:textId="500E15B3" w:rsidR="00121C00" w:rsidRDefault="00E4218D" w:rsidP="00DB01EE">
      <w:pPr>
        <w:spacing w:line="360" w:lineRule="auto"/>
        <w:ind w:left="-284" w:right="-425" w:firstLine="992"/>
        <w:jc w:val="both"/>
        <w:rPr>
          <w:rFonts w:ascii="Times New Roman" w:hAnsi="Times New Roman" w:cs="Times New Roman"/>
        </w:rPr>
      </w:pPr>
      <w:r w:rsidRPr="00962D27">
        <w:rPr>
          <w:rFonts w:ascii="Times New Roman" w:hAnsi="Times New Roman" w:cs="Times New Roman"/>
          <w:color w:val="000000"/>
          <w:shd w:val="clear" w:color="auto" w:fill="FFFFFF"/>
        </w:rPr>
        <w:t>Динамика наблюдения показала, что по мере исчезновения воспаления и развития рубцов мягкое небо, дужки и язычок истончаются, уплотняются и подтягиваются, что приводит к исчезновению их вибрации (т.е. храпению).</w:t>
      </w:r>
      <w:r w:rsidR="00C1065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bookmarkStart w:id="0" w:name="_GoBack"/>
      <w:bookmarkEnd w:id="0"/>
    </w:p>
    <w:sectPr w:rsidR="00121C00" w:rsidSect="002623D5">
      <w:footerReference w:type="even" r:id="rId8"/>
      <w:footerReference w:type="default" r:id="rId9"/>
      <w:pgSz w:w="11900" w:h="16840"/>
      <w:pgMar w:top="1418" w:right="141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8945F" w14:textId="77777777" w:rsidR="001F7ADD" w:rsidRDefault="001F7ADD">
      <w:r>
        <w:separator/>
      </w:r>
    </w:p>
  </w:endnote>
  <w:endnote w:type="continuationSeparator" w:id="0">
    <w:p w14:paraId="3738F7A6" w14:textId="77777777" w:rsidR="001F7ADD" w:rsidRDefault="001F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18709" w14:textId="77777777" w:rsidR="002A191F" w:rsidRDefault="00515C9D" w:rsidP="00C0667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37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7372F">
      <w:rPr>
        <w:rStyle w:val="a6"/>
        <w:noProof/>
      </w:rPr>
      <w:t>1</w:t>
    </w:r>
    <w:r>
      <w:rPr>
        <w:rStyle w:val="a6"/>
      </w:rPr>
      <w:fldChar w:fldCharType="end"/>
    </w:r>
  </w:p>
  <w:p w14:paraId="0C964D79" w14:textId="77777777" w:rsidR="002A191F" w:rsidRDefault="00DB01EE" w:rsidP="00C06679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CC871" w14:textId="77777777" w:rsidR="002A191F" w:rsidRDefault="00515C9D" w:rsidP="00C0667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37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01EE">
      <w:rPr>
        <w:rStyle w:val="a6"/>
        <w:noProof/>
      </w:rPr>
      <w:t>1</w:t>
    </w:r>
    <w:r>
      <w:rPr>
        <w:rStyle w:val="a6"/>
      </w:rPr>
      <w:fldChar w:fldCharType="end"/>
    </w:r>
  </w:p>
  <w:p w14:paraId="1AD28BDE" w14:textId="77777777" w:rsidR="002A191F" w:rsidRDefault="00DB01EE" w:rsidP="00C066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0E58A" w14:textId="77777777" w:rsidR="001F7ADD" w:rsidRDefault="001F7ADD">
      <w:r>
        <w:separator/>
      </w:r>
    </w:p>
  </w:footnote>
  <w:footnote w:type="continuationSeparator" w:id="0">
    <w:p w14:paraId="555ED905" w14:textId="77777777" w:rsidR="001F7ADD" w:rsidRDefault="001F7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9303D"/>
    <w:multiLevelType w:val="multilevel"/>
    <w:tmpl w:val="7FF8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14"/>
    <w:rsid w:val="00076714"/>
    <w:rsid w:val="000E3DB0"/>
    <w:rsid w:val="000E5A0C"/>
    <w:rsid w:val="00121C00"/>
    <w:rsid w:val="00166696"/>
    <w:rsid w:val="001F7ADD"/>
    <w:rsid w:val="0030755F"/>
    <w:rsid w:val="003A28BF"/>
    <w:rsid w:val="003D285B"/>
    <w:rsid w:val="004639C7"/>
    <w:rsid w:val="004A2E36"/>
    <w:rsid w:val="00515C9D"/>
    <w:rsid w:val="007E5ABD"/>
    <w:rsid w:val="0095693B"/>
    <w:rsid w:val="00A8539A"/>
    <w:rsid w:val="00B33DE9"/>
    <w:rsid w:val="00C1065D"/>
    <w:rsid w:val="00CD4A15"/>
    <w:rsid w:val="00D7372F"/>
    <w:rsid w:val="00DB01EE"/>
    <w:rsid w:val="00E4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3D1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767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6714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0767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76714"/>
    <w:rPr>
      <w:rFonts w:eastAsiaTheme="minorEastAsia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076714"/>
  </w:style>
  <w:style w:type="character" w:customStyle="1" w:styleId="T4">
    <w:name w:val="T4"/>
    <w:rsid w:val="00076714"/>
    <w:rPr>
      <w:sz w:val="28"/>
    </w:rPr>
  </w:style>
  <w:style w:type="paragraph" w:styleId="a7">
    <w:name w:val="No Spacing"/>
    <w:uiPriority w:val="1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4A2E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E36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767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6714"/>
    <w:rPr>
      <w:color w:val="000080"/>
      <w:u w:val="single"/>
    </w:rPr>
  </w:style>
  <w:style w:type="paragraph" w:styleId="a4">
    <w:name w:val="footer"/>
    <w:basedOn w:val="a"/>
    <w:link w:val="a5"/>
    <w:uiPriority w:val="99"/>
    <w:unhideWhenUsed/>
    <w:rsid w:val="000767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76714"/>
    <w:rPr>
      <w:rFonts w:eastAsiaTheme="minorEastAsia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076714"/>
  </w:style>
  <w:style w:type="character" w:customStyle="1" w:styleId="T4">
    <w:name w:val="T4"/>
    <w:rsid w:val="00076714"/>
    <w:rPr>
      <w:sz w:val="28"/>
    </w:rPr>
  </w:style>
  <w:style w:type="paragraph" w:styleId="a7">
    <w:name w:val="No Spacing"/>
    <w:uiPriority w:val="1"/>
    <w:qFormat/>
    <w:rsid w:val="0007671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4A2E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A2E36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75179">
                      <w:marLeft w:val="0"/>
                      <w:marRight w:val="0"/>
                      <w:marTop w:val="1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60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1945</Characters>
  <Application>Microsoft Macintosh Word</Application>
  <DocSecurity>0</DocSecurity>
  <Lines>31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 Кочнева</cp:lastModifiedBy>
  <cp:revision>2</cp:revision>
  <dcterms:created xsi:type="dcterms:W3CDTF">2024-04-18T17:28:00Z</dcterms:created>
  <dcterms:modified xsi:type="dcterms:W3CDTF">2024-04-18T17:28:00Z</dcterms:modified>
</cp:coreProperties>
</file>